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2" w:rsidRDefault="002044AC" w:rsidP="002B2552">
      <w:r>
        <w:t xml:space="preserve">Félagsfundur </w:t>
      </w:r>
      <w:r w:rsidR="002B2552">
        <w:t xml:space="preserve">í Blindrafélaginu haldinn 9. nóvember 2017 að Hamrahlíð 17. </w:t>
      </w:r>
    </w:p>
    <w:p w:rsidR="002B2552" w:rsidRDefault="002B2552" w:rsidP="002B2552">
      <w:r>
        <w:t>Fjallað aðallega um fagráð Blindrafélagsins og væntanlegar viðhaldsframkvæmdir að Hamrahlíð 17.</w:t>
      </w:r>
    </w:p>
    <w:p w:rsidR="002B2552" w:rsidRDefault="002B2552" w:rsidP="002B2552"/>
    <w:p w:rsidR="002B2552" w:rsidRDefault="002B2552" w:rsidP="002B2552">
      <w:r>
        <w:t xml:space="preserve">1.  Formaður setti fundinn kl. 17.03 og bauð fundarmenn og gesti velkomna. </w:t>
      </w:r>
    </w:p>
    <w:p w:rsidR="002B2552" w:rsidRDefault="002B2552" w:rsidP="002B2552">
      <w:bookmarkStart w:id="0" w:name="_GoBack"/>
      <w:bookmarkEnd w:id="0"/>
      <w:r>
        <w:t>Hann gat þess að níu mánaða rekstraryfirlit sýndi góða afkomu félagsins og reksturinn væri í jafnvægi.</w:t>
      </w:r>
    </w:p>
    <w:p w:rsidR="002B2552" w:rsidRDefault="002B2552" w:rsidP="002B2552">
      <w:r>
        <w:t>Rekstur Blindravinnustofunnar hefur einnig gengið vel og væntingar væru til þess að niðurstaða ársins verði ekki síður jákvæð en í fyrra. Hann þakkaði starfsfólki félagsins og vinnustofunnar gott og árangursríkt starf.</w:t>
      </w:r>
    </w:p>
    <w:p w:rsidR="002B2552" w:rsidRDefault="002B2552" w:rsidP="002B2552">
      <w:r>
        <w:t>Formaður minntist á breytingar í starfsmannamálum Blindrafélagsins. Brynja Arthúrsdóttir og Steinunn Hákonardóttir hafa ákveðið að láta af störfum um næstu áramót. Í þeirra stað hefur Dagný Kristmannsdóttir verið ráðin trúnaðarmaður og Hjalti Sigurðsson félagsmálafulltrúi. Formaður bauð þau velkomin til starfa og þakkaði Brynju og Steinunni vel unnin störf.</w:t>
      </w:r>
    </w:p>
    <w:p w:rsidR="002B2552" w:rsidRDefault="002B2552" w:rsidP="002B2552">
      <w:r>
        <w:t>Nú er í fyrsta sinn blint og sjónskert fólk í meirihluta starfsmanna Blindrafélagsins.</w:t>
      </w:r>
    </w:p>
    <w:p w:rsidR="002B2552" w:rsidRDefault="002B2552" w:rsidP="002B2552">
      <w:r>
        <w:t>Formaður vék að árangursríkri söfnun bakhjarla í sumar, góðum anda innan félagsins og samstöðu um þau mál sem það´vinnur að.   Félagið nýtur sem fyrr mikillar velvildar og félagsstarfið er öflugt.</w:t>
      </w:r>
    </w:p>
    <w:p w:rsidR="002B2552" w:rsidRDefault="002B2552" w:rsidP="002B2552">
      <w:r>
        <w:t xml:space="preserve">Meigin áhersla stjórnar hefur verið inn á við. Innri stoðir hafa verið styrktar meðal annars með því að setja siðareglur og uppfæra samþykktir félagsins. Samþykkt hefur verið aðgerðaráætlun um kynbundið ofbeldi og einelti. </w:t>
      </w:r>
    </w:p>
    <w:p w:rsidR="002B2552" w:rsidRDefault="002B2552" w:rsidP="002B2552">
      <w:r>
        <w:t>Haldnir hafa veirð spjallfundir um eitt og annað sem við getum lært hvert af öðru og um það sem við viljum efla og styðja. Þá minntist formaður á heilsueflingu og gat Þeirra erinda sem stjórn stóð fyrir m. a. um andlega vellíðan.</w:t>
      </w:r>
    </w:p>
    <w:p w:rsidR="002B2552" w:rsidRDefault="002B2552" w:rsidP="002B2552">
      <w:r>
        <w:t>Formaður vék að verkefnum framundan, 80 ára afmæli félagsins eftir tvö ár, væntanlegum viðhaldsframkvæmdum og taldi verðurgt verkefni að gefa Blindrafélaginu í afmælisgjöf það að hlúa að höfuðstöðvum félagsins. Setti síðan fund.</w:t>
      </w:r>
    </w:p>
    <w:p w:rsidR="002B2552" w:rsidRDefault="002B2552" w:rsidP="002B2552"/>
    <w:p w:rsidR="002B2552" w:rsidRDefault="002B2552" w:rsidP="002B2552">
      <w:r>
        <w:t>2.  Þá kynntu fundarmenn sig og voru 19 félagsmenn á fundinum auk gesta og starfsfólks.</w:t>
      </w:r>
    </w:p>
    <w:p w:rsidR="002B2552" w:rsidRDefault="002B2552" w:rsidP="002B2552"/>
    <w:p w:rsidR="002B2552" w:rsidRDefault="002B2552" w:rsidP="002B2552">
      <w:r>
        <w:t>3.  Svo var gengið til kjörs starfsmanna og var Eyþór Kamban Þrastarson kjörinn fundarstjóri og Gísli Helgason fundarritari.</w:t>
      </w:r>
    </w:p>
    <w:p w:rsidR="002B2552" w:rsidRDefault="002B2552" w:rsidP="002B2552"/>
    <w:p w:rsidR="002B2552" w:rsidRDefault="002B2552" w:rsidP="002B2552">
      <w:r>
        <w:t>4.  Fundargerð síðasta félagsfundar 16. mars var lögð fram og samþykkt samhljóða.</w:t>
      </w:r>
    </w:p>
    <w:p w:rsidR="002B2552" w:rsidRDefault="002B2552" w:rsidP="002B2552"/>
    <w:p w:rsidR="002B2552" w:rsidRDefault="002B2552" w:rsidP="002B2552">
      <w:r>
        <w:lastRenderedPageBreak/>
        <w:t>5  Þá gaf fundarstjóri fulltrúum úr fagráði Blindrafélagsins orðið, en mætt voru Gunnar Rúnar Matthíasson formaður ráðsins og Eyrún Ingibjörg Jónsdóttir, en Helga Baldvins og Bjargardóttir var forfölluð.</w:t>
      </w:r>
    </w:p>
    <w:p w:rsidR="002B2552" w:rsidRDefault="002B2552" w:rsidP="002B2552">
      <w:r>
        <w:t>Gunnar sagði starf fagráðsins í mótun og að þau vonuðust eftir því að hafa sem minnst að gera. Reynslan er að ef verið er að fást við mál þar sem einhverjum finnst á sér brotið þá er hlutverk fagráðs að bregðast við og reyna að efla viðkomandi meðan er verið að leiðbeina og finna leið til þess hvernig á að vinna úr máli viðkomandi.  Gunnar kvað fagráð fyrst og fremst valdeflandi.</w:t>
      </w:r>
    </w:p>
    <w:p w:rsidR="002B2552" w:rsidRDefault="002B2552" w:rsidP="002B2552">
      <w:r>
        <w:t>Eyrún Jónsdóttir sagði ekki algengt að fatlað fólk leitaði sér hjálpar vegna kynferðislegs ofbeldis. Hún fór síðan yfir viðbragðsáætlun félagsins sem styðst við viðbragðsáætlanir ýmissa samtaka.</w:t>
      </w:r>
    </w:p>
    <w:p w:rsidR="002B2552" w:rsidRDefault="002B2552" w:rsidP="002B2552">
      <w:r>
        <w:t xml:space="preserve">Tölvupóstur sem sendur er til fagráðsins á netfangið fagrad@blind.is fer eingöngu beint til þeirra sem sitja í fagráðinu en vistast ekki með öðrum netpósti á netþjóni Blindrafélagsins. </w:t>
      </w:r>
    </w:p>
    <w:p w:rsidR="002B2552" w:rsidRDefault="002B2552" w:rsidP="002B2552">
      <w:r>
        <w:t>Fólk er hvatt til þess að hafa samband beint við fagráðið. Fulltrúar þar hafa áratuga reynslu í að fást við slík mál og fullum trúnaði er heitið gagnvart þolendum.</w:t>
      </w:r>
    </w:p>
    <w:p w:rsidR="002B2552" w:rsidRDefault="002B2552" w:rsidP="002B2552">
      <w:r>
        <w:t>Frumkvæði er aldrei tekið úr höndum þolenda.</w:t>
      </w:r>
    </w:p>
    <w:p w:rsidR="002B2552" w:rsidRDefault="002B2552" w:rsidP="002B2552">
      <w:r>
        <w:t>Nokkrar umræður urðu á eftir. Þar kom fram að hægt er að hringja beint í fagráðið í síma 546 0086, sjálfstætt númer sem er ekki í beinum tengslum við Blindrafélagið.</w:t>
      </w:r>
    </w:p>
    <w:p w:rsidR="002B2552" w:rsidRDefault="002B2552" w:rsidP="002B2552">
      <w:r>
        <w:t xml:space="preserve">Til máls tóku m. a. Sigþór U. Hallfreðsson og Baldur Snær Sigurðsson. </w:t>
      </w:r>
    </w:p>
    <w:p w:rsidR="002B2552" w:rsidRDefault="002B2552" w:rsidP="002B2552"/>
    <w:p w:rsidR="002B2552" w:rsidRDefault="002B2552" w:rsidP="002B2552">
      <w:r>
        <w:t xml:space="preserve"> 6.  Fyrirhugaðar viðhaldsframkvæmdir að Hamrahlíð 17.</w:t>
      </w:r>
    </w:p>
    <w:p w:rsidR="002B2552" w:rsidRDefault="002B2552" w:rsidP="002B2552">
      <w:r>
        <w:t xml:space="preserve">Björn Gústafsson verkfræðingur hjá VSB-verkfræðistofu fór ásamt Kristmundi Eggertssyni byggingameistara og byggingastjóra hússins yfir  það ástandsmat sem gert var á húsinu að Hamrahlíð 17. </w:t>
      </w:r>
    </w:p>
    <w:p w:rsidR="002B2552" w:rsidRDefault="002B2552" w:rsidP="002B2552">
      <w:r>
        <w:t xml:space="preserve">Viðgerðum var skiptt upp í 7 áfanga. </w:t>
      </w:r>
    </w:p>
    <w:p w:rsidR="002B2552" w:rsidRDefault="002B2552" w:rsidP="002B2552">
      <w:r>
        <w:t>Suðurgafl á nýrri álmunni frekar dapur. Laga þarf veggfleti, hurðir og glugga. Áætlaður kostnaður um 8 milljónir.</w:t>
      </w:r>
    </w:p>
    <w:p w:rsidR="002B2552" w:rsidRDefault="002B2552" w:rsidP="002B2552">
      <w:r>
        <w:t>Gamla húsið, suður, austur og bnorður hliðar. Mat upp á um 24 milljónir.</w:t>
      </w:r>
    </w:p>
    <w:p w:rsidR="002B2552" w:rsidRDefault="002B2552" w:rsidP="002B2552">
      <w:r>
        <w:t>Austurhlið aðalhúss, þ. e. nýrri byggingarinnar, laga allar svalir, skipta um glugga sem eru stórir á þeirri hlið, áætlaðar um 60 milljónir í það.</w:t>
      </w:r>
    </w:p>
    <w:p w:rsidR="002B2552" w:rsidRDefault="002B2552" w:rsidP="002B2552">
      <w:r>
        <w:t>Norðurhlið aðalbyggingar viðgerður upp á um 4.6 milljónir.</w:t>
      </w:r>
    </w:p>
    <w:p w:rsidR="002B2552" w:rsidRDefault="002B2552" w:rsidP="002B2552">
      <w:r>
        <w:t>Lyftuhúsið uppi á þaki. Ekki hefur verið gengið frá veggjum almennilega. Laga þarf þakkanta. áætlun upp á um 400 þúsund.</w:t>
      </w:r>
    </w:p>
    <w:p w:rsidR="002B2552" w:rsidRDefault="002B2552" w:rsidP="002B2552">
      <w:r>
        <w:t>Þakkantar og túður aðallega á gamla húsinu, þakið lítur nokkuð vel út. Áætlun um 700 þúsund krónur.</w:t>
      </w:r>
    </w:p>
    <w:p w:rsidR="002B2552" w:rsidRDefault="002B2552" w:rsidP="002B2552">
      <w:r>
        <w:lastRenderedPageBreak/>
        <w:t>Alls eru áætlanir upp á um 140 milljónir.</w:t>
      </w:r>
    </w:p>
    <w:p w:rsidR="002B2552" w:rsidRDefault="002B2552" w:rsidP="002B2552">
      <w:r>
        <w:t>Sumt hefur ekkert verið átt við frá byggingu hússins og því kominn tími á viðhald.</w:t>
      </w:r>
    </w:p>
    <w:p w:rsidR="002B2552" w:rsidRDefault="002B2552" w:rsidP="002B2552">
      <w:r>
        <w:t>Umræður spunnust út frá ástandsmati og viðruðu fundarmenn skoðanir sínar. Til máls tóku</w:t>
      </w:r>
    </w:p>
    <w:p w:rsidR="002B2552" w:rsidRDefault="002B2552" w:rsidP="002B2552">
      <w:r>
        <w:t>Rósa Ragnarsdóttir, Steinar Björgvinsson, Kolbrún Sigurjónsdóttir, Dagný Kristmannsdóttir, Baldur Snær Sigurðsson, Sigþór U. Hallfreðsson. Spurt var hvort framkvæmdir yrðu boðnar út og hefur stjórn ákveðið að svo verði.</w:t>
      </w:r>
    </w:p>
    <w:p w:rsidR="002B2552" w:rsidRDefault="002B2552" w:rsidP="002B2552"/>
    <w:p w:rsidR="002B2552" w:rsidRDefault="002B2552" w:rsidP="002B2552">
      <w:r>
        <w:t>Önnur mál.</w:t>
      </w:r>
    </w:p>
    <w:p w:rsidR="002B2552" w:rsidRDefault="002B2552" w:rsidP="002B2552">
      <w:r>
        <w:t xml:space="preserve">Þórarinn Þórhallsson spuurði um fja´rmögnun væntanlegra framkvæmda.  </w:t>
      </w:r>
    </w:p>
    <w:p w:rsidR="002B2552" w:rsidRDefault="002B2552" w:rsidP="002B2552">
      <w:r>
        <w:t>Kristinn Halldór Einarsson framkvæmdastjóri svaraði. Andvirði Stigahlíðar 71 sem var seld verður notað í viðhaldsframkvækdir um 13 framkvæmda. Annar þriðjungur verður fjármagnaður úr verkefnasjóði félagsins og hugsanlega 13 tekinn að láni til 15 til 20 ára.</w:t>
      </w:r>
    </w:p>
    <w:p w:rsidR="002B2552" w:rsidRDefault="002B2552" w:rsidP="002B2552">
      <w:r>
        <w:t>Aðrir sem tóku til máls Dagný Kristmannsdóttir, Steinar Björgvinsson, Sigþór U. Hallfreðsson, Baldur Snær Sigurðsson, Kjartan Ásmundsson, Gísli Helgason, Hjalti Sigurðsson og Kristinn Halldór Einarsson.</w:t>
      </w:r>
    </w:p>
    <w:p w:rsidR="002B2552" w:rsidRDefault="002B2552" w:rsidP="002B2552"/>
    <w:p w:rsidR="002B2552" w:rsidRDefault="002B2552" w:rsidP="002B2552">
      <w:r>
        <w:t>7.  Fundarslit</w:t>
      </w:r>
    </w:p>
    <w:p w:rsidR="002B2552" w:rsidRDefault="002B2552" w:rsidP="002B2552">
      <w:r>
        <w:t>Formaður þakkaði fundarmönnum og öðrum sem tóku þátt í fundinum og sleit svo fundinum kl. 18.25.</w:t>
      </w:r>
    </w:p>
    <w:p w:rsidR="002B2552" w:rsidRDefault="002B2552" w:rsidP="002B2552"/>
    <w:p w:rsidR="002B2552" w:rsidRDefault="002B2552" w:rsidP="002B2552">
      <w:r>
        <w:t>11. febrúar 2018</w:t>
      </w:r>
    </w:p>
    <w:p w:rsidR="002B2552" w:rsidRDefault="002B2552" w:rsidP="002B2552"/>
    <w:p w:rsidR="002B2552" w:rsidRDefault="002B2552" w:rsidP="002B2552"/>
    <w:p w:rsidR="009A6E85" w:rsidRDefault="002B2552" w:rsidP="002B2552">
      <w:r>
        <w:t>Gísli Helgason fundarritari.</w:t>
      </w:r>
    </w:p>
    <w:sectPr w:rsidR="009A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D8"/>
    <w:rsid w:val="002044AC"/>
    <w:rsid w:val="002B2552"/>
    <w:rsid w:val="009A6E85"/>
    <w:rsid w:val="00E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Gisli</dc:creator>
  <cp:keywords/>
  <dc:description/>
  <cp:lastModifiedBy>Notandi</cp:lastModifiedBy>
  <cp:revision>3</cp:revision>
  <dcterms:created xsi:type="dcterms:W3CDTF">2018-02-11T22:40:00Z</dcterms:created>
  <dcterms:modified xsi:type="dcterms:W3CDTF">2018-02-13T15:36:00Z</dcterms:modified>
</cp:coreProperties>
</file>